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58B2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UGOVOR O NEEKSKLUZIVNOM ZASTUPANJU GLUM</w:t>
      </w:r>
      <w:r>
        <w:rPr>
          <w:rFonts w:hint="default" w:ascii="Arial" w:hAnsi="Arial" w:cs="Arial"/>
          <w:lang w:val="sr-Latn-RS"/>
        </w:rPr>
        <w:t>A</w:t>
      </w:r>
      <w:r>
        <w:rPr>
          <w:rFonts w:hint="default" w:ascii="Arial" w:hAnsi="Arial" w:cs="Arial"/>
        </w:rPr>
        <w:t>CA</w:t>
      </w:r>
    </w:p>
    <w:p w14:paraId="57E28490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NON-EXCLUSIVE ACTOR REPRESENTATION AGREEMENT</w:t>
      </w:r>
    </w:p>
    <w:p w14:paraId="3A2DE5D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Zaključen dana __________ godine u __________, između:</w:t>
      </w:r>
    </w:p>
    <w:p w14:paraId="1CD81036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1. AGENCIJA / AGENCY</w:t>
      </w:r>
    </w:p>
    <w:p w14:paraId="0555051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AGencija SNOB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Sedište: __________________________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PIB: __________________________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Matični broj: 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Zastupana po: ____________________</w:t>
      </w:r>
    </w:p>
    <w:p w14:paraId="1E6A8B6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u daljem tekstu: </w:t>
      </w:r>
      <w:r>
        <w:rPr>
          <w:rStyle w:val="7"/>
          <w:rFonts w:hint="default" w:ascii="Arial" w:hAnsi="Arial" w:cs="Arial"/>
        </w:rPr>
        <w:t>AGENCIJA / REPRESENTATIVE</w:t>
      </w:r>
    </w:p>
    <w:p w14:paraId="28F32DD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</w:t>
      </w:r>
    </w:p>
    <w:p w14:paraId="2BCED36E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2. GLUMAC / ACTOR</w:t>
      </w:r>
    </w:p>
    <w:p w14:paraId="20FF2F3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Ime i prezime: __________________________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Datum rođenja: _________________________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Adresa: _______________________________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Telefon: _______________________________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E-mail: ________________________________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Broj ličnog dokumenta: _________________</w:t>
      </w:r>
    </w:p>
    <w:p w14:paraId="7DF3D54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u daljem tekstu: </w:t>
      </w:r>
      <w:r>
        <w:rPr>
          <w:rStyle w:val="7"/>
          <w:rFonts w:hint="default" w:ascii="Arial" w:hAnsi="Arial" w:cs="Arial"/>
        </w:rPr>
        <w:t>GLUMAC / ACTOR</w:t>
      </w:r>
    </w:p>
    <w:p w14:paraId="0208FBC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zajedno: </w:t>
      </w:r>
      <w:r>
        <w:rPr>
          <w:rStyle w:val="7"/>
          <w:rFonts w:hint="default" w:ascii="Arial" w:hAnsi="Arial" w:cs="Arial"/>
        </w:rPr>
        <w:t>Ugovorne strane / Parties</w:t>
      </w:r>
    </w:p>
    <w:p w14:paraId="4E46748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72950C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</w:t>
      </w:r>
    </w:p>
    <w:p w14:paraId="7A2B8541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PREDMET UGOVORA</w:t>
      </w:r>
    </w:p>
    <w:p w14:paraId="5282BF3D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SUBJECT OF THE AGREEMENT</w:t>
      </w:r>
    </w:p>
    <w:p w14:paraId="4CEF0D2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Ovim Ugovorom GLUMAC poverava AGENCIJI neekskluzivno zastupanje, promociju i posredovanje u ostvarivanju profesionalnih angažmana u oblasti glume, audiovizuelne produkcije i zabavne industrije.</w:t>
      </w:r>
    </w:p>
    <w:p w14:paraId="0040CAD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The ACTOR authorizes the AGENCY for non-exclusive representation, promotion and mediation in obtaining professional opportunities in acting, audiovisual production and entertainment industries.</w:t>
      </w:r>
    </w:p>
    <w:p w14:paraId="7BB6BAA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Zastupanje može obuhvatati:</w:t>
      </w:r>
    </w:p>
    <w:p w14:paraId="39C695E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filmske i televizijske projekte; </w:t>
      </w:r>
    </w:p>
    <w:p w14:paraId="55853C5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serije; </w:t>
      </w:r>
    </w:p>
    <w:p w14:paraId="643BB2F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reklame i reklamne kampanje; </w:t>
      </w:r>
    </w:p>
    <w:p w14:paraId="2C5A9C0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muzičke spotove; </w:t>
      </w:r>
    </w:p>
    <w:p w14:paraId="2AD97B0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pozorišne projekte; </w:t>
      </w:r>
    </w:p>
    <w:p w14:paraId="365EC39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streaming produkcije; </w:t>
      </w:r>
    </w:p>
    <w:p w14:paraId="64F9B4F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međunarodne produkcije; </w:t>
      </w:r>
    </w:p>
    <w:p w14:paraId="17ADF70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voice-over i dubbing angažmane; </w:t>
      </w:r>
    </w:p>
    <w:p w14:paraId="5035858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promotivne i javne nastupe; </w:t>
      </w:r>
    </w:p>
    <w:p w14:paraId="1A00296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druge umetničke i medijske projekte. </w:t>
      </w:r>
    </w:p>
    <w:p w14:paraId="4195DB8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The representation may include:</w:t>
      </w:r>
    </w:p>
    <w:p w14:paraId="485B1530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films and television projects; </w:t>
      </w:r>
    </w:p>
    <w:p w14:paraId="418071E9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TV series; </w:t>
      </w:r>
    </w:p>
    <w:p w14:paraId="590B1787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commercials and advertising campaigns; </w:t>
      </w:r>
    </w:p>
    <w:p w14:paraId="36401B9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music videos; </w:t>
      </w:r>
    </w:p>
    <w:p w14:paraId="638A4C00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theatre projects; </w:t>
      </w:r>
    </w:p>
    <w:p w14:paraId="515252A2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streaming productions; </w:t>
      </w:r>
    </w:p>
    <w:p w14:paraId="025CB8D6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international productions; </w:t>
      </w:r>
    </w:p>
    <w:p w14:paraId="7C2AB09D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voice-over and dubbing jobs; </w:t>
      </w:r>
    </w:p>
    <w:p w14:paraId="23DECE72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public appearances; </w:t>
      </w:r>
    </w:p>
    <w:p w14:paraId="4FA97CE8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other artistic and media projects. </w:t>
      </w:r>
    </w:p>
    <w:p w14:paraId="758B5D2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581DF7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2</w:t>
      </w:r>
    </w:p>
    <w:p w14:paraId="6B14E624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NEEKSKLUZIVNI KARAKTER ZASTUPANJA</w:t>
      </w:r>
    </w:p>
    <w:p w14:paraId="25886C66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NON-EXCLUSIVE REPRESENTATION</w:t>
      </w:r>
    </w:p>
    <w:p w14:paraId="25A10B4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Ovaj Ugovor je neekskluzivne prirode.</w:t>
      </w:r>
    </w:p>
    <w:p w14:paraId="201D6A5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GLUMAC zadržava pravo da sarađuje sa drugim agencijama, agentima ili direktno sa produkcijama.</w:t>
      </w:r>
    </w:p>
    <w:p w14:paraId="5182360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The Agreement is non-exclusive.</w:t>
      </w:r>
    </w:p>
    <w:p w14:paraId="76DA434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The ACTOR retains the right to cooperate with other agencies, agents or directly with production companies.</w:t>
      </w:r>
    </w:p>
    <w:p w14:paraId="6DAF334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Međutim, u slučaju da je angažman ostvaren zahvaljujući kontaktu, pregovorima ili posredovanju AGENCIJE, GLUMAC je obavezan da poštuje odredbe ovog Ugovora.</w:t>
      </w:r>
    </w:p>
    <w:p w14:paraId="519EAE1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If an engagement is obtained through the AGENCY’s contacts, negotiations or mediation, the ACTOR shall respect the terms of this Agreement.</w:t>
      </w:r>
    </w:p>
    <w:p w14:paraId="27A00D5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0A7F24B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3</w:t>
      </w:r>
    </w:p>
    <w:p w14:paraId="7078BFF7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OBAVEZE AGENCIJE</w:t>
      </w:r>
    </w:p>
    <w:p w14:paraId="47CAAA9F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AGENCY OBLIGATIONS</w:t>
      </w:r>
    </w:p>
    <w:p w14:paraId="17EE45E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se obavezuje da:</w:t>
      </w:r>
    </w:p>
    <w:p w14:paraId="37DA6760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promoviše profesionalni profil GLUMCA; </w:t>
      </w:r>
    </w:p>
    <w:p w14:paraId="0F70B6CC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dostavlja informacije o mogućim angažmanima; </w:t>
      </w:r>
    </w:p>
    <w:p w14:paraId="4103C4EE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prosleđuje profil GLUMCA produkcijama, kasting direktorima i klijentima; </w:t>
      </w:r>
    </w:p>
    <w:p w14:paraId="50EEFCCB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organizuje ili omogućava pristup kastingima; </w:t>
      </w:r>
    </w:p>
    <w:p w14:paraId="24C4E844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pruža profesionalno savetovanje u vezi sa karijerom; </w:t>
      </w:r>
    </w:p>
    <w:p w14:paraId="57EC8F16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zastupa interese GLUMCA u pregovorima kada je angažman pronađen preko AGENCIJE. </w:t>
      </w:r>
    </w:p>
    <w:p w14:paraId="72EB94B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The AGENCY agrees to:</w:t>
      </w:r>
    </w:p>
    <w:p w14:paraId="7F6B1CF1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promote the ACTOR’s professional profile; </w:t>
      </w:r>
    </w:p>
    <w:p w14:paraId="52007A1E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inform the ACTOR about possible opportunities; </w:t>
      </w:r>
    </w:p>
    <w:p w14:paraId="251CDA83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submit the ACTOR’s profile to productions and casting directors; </w:t>
      </w:r>
    </w:p>
    <w:p w14:paraId="1590E4EE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provide casting opportunities; </w:t>
      </w:r>
    </w:p>
    <w:p w14:paraId="04D44CDE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provide professional career guidance; </w:t>
      </w:r>
    </w:p>
    <w:p w14:paraId="51E9C185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represent the ACTOR’s interests in negotiations. </w:t>
      </w:r>
    </w:p>
    <w:p w14:paraId="28838E1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CDBD80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4</w:t>
      </w:r>
    </w:p>
    <w:p w14:paraId="7795398A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OBAVEZE GLUMCA</w:t>
      </w:r>
    </w:p>
    <w:p w14:paraId="31E0B253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ACTOR OBLIGATIONS</w:t>
      </w:r>
    </w:p>
    <w:p w14:paraId="7AE8D78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GLUMAC se obavezuje da:</w:t>
      </w:r>
    </w:p>
    <w:p w14:paraId="45EF55F5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dostavi tačne biografske podatke; </w:t>
      </w:r>
    </w:p>
    <w:p w14:paraId="68BFB4C9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dostavi profesionalne fotografije i video materijale; </w:t>
      </w:r>
    </w:p>
    <w:p w14:paraId="5696F107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obaveštava AGENCIJU o promenama kontakt podataka; </w:t>
      </w:r>
    </w:p>
    <w:p w14:paraId="5CFB0A34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profesionalno se ponaša prema produkcijama i klijentima; </w:t>
      </w:r>
    </w:p>
    <w:p w14:paraId="6B050432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poštuje dogovorene termine kastinga i snimanja; </w:t>
      </w:r>
    </w:p>
    <w:p w14:paraId="086232CB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ne narušava ugled AGENCIJE. </w:t>
      </w:r>
    </w:p>
    <w:p w14:paraId="065AE5E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The ACTOR agrees to:</w:t>
      </w:r>
    </w:p>
    <w:p w14:paraId="540C2FAB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provide accurate personal and professional information; </w:t>
      </w:r>
    </w:p>
    <w:p w14:paraId="1B9F98F7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provide photos, CV and video materials; </w:t>
      </w:r>
    </w:p>
    <w:p w14:paraId="4E054294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inform the AGENCY about changes of contact information; </w:t>
      </w:r>
    </w:p>
    <w:p w14:paraId="3A1E46C6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maintain professional conduct; </w:t>
      </w:r>
    </w:p>
    <w:p w14:paraId="43694BFD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respect casting and production schedules; </w:t>
      </w:r>
    </w:p>
    <w:p w14:paraId="7889FAA9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protect the reputation of the AGENCY. </w:t>
      </w:r>
    </w:p>
    <w:p w14:paraId="0D38074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86F3EF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5</w:t>
      </w:r>
    </w:p>
    <w:p w14:paraId="29A9E946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PROVIZIJA AGENCIJE</w:t>
      </w:r>
    </w:p>
    <w:p w14:paraId="2ABB54BF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AGENCY COMMISSION</w:t>
      </w:r>
    </w:p>
    <w:p w14:paraId="21B53DA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 angažmane koje GLUMAC ostvari preko AGENCIJE, GLUMAC se obavezuje da AGENCIJI isplati proviziju u iznosu od:</w:t>
      </w:r>
    </w:p>
    <w:p w14:paraId="55D5CEF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  <w:lang w:val="sr-Latn-RS"/>
        </w:rPr>
        <w:t>30</w:t>
      </w:r>
      <w:r>
        <w:rPr>
          <w:rStyle w:val="7"/>
          <w:rFonts w:hint="default" w:ascii="Arial" w:hAnsi="Arial" w:cs="Arial"/>
        </w:rPr>
        <w:t>% od ukupnog bruto honorara angažmana</w:t>
      </w:r>
    </w:p>
    <w:p w14:paraId="25D9313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ili drugi dogovoreni iznos:</w:t>
      </w:r>
    </w:p>
    <w:p w14:paraId="0BA8C04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C782EF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Provizija se obračunava nakon zaključenja angažmana i naplate honorara.</w:t>
      </w:r>
    </w:p>
    <w:p w14:paraId="57D3DF2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For engagements obtained through the AGENCY, the ACTOR shall pay the AGENCY a commission of:</w:t>
      </w:r>
    </w:p>
    <w:p w14:paraId="142338F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  <w:lang w:val="sr-Latn-RS"/>
        </w:rPr>
        <w:t>30</w:t>
      </w:r>
      <w:r>
        <w:rPr>
          <w:rStyle w:val="7"/>
          <w:rFonts w:hint="default" w:ascii="Arial" w:hAnsi="Arial" w:cs="Arial"/>
        </w:rPr>
        <w:t>% of the total gross fee</w:t>
      </w:r>
    </w:p>
    <w:p w14:paraId="66563FA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or another agreed amount.</w:t>
      </w:r>
    </w:p>
    <w:p w14:paraId="2ECE243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93F3FE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6</w:t>
      </w:r>
    </w:p>
    <w:p w14:paraId="450513F7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BAZA PODATAKA I PROMOCIJA</w:t>
      </w:r>
    </w:p>
    <w:p w14:paraId="7F12277F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DATABASE AND PROMOTION</w:t>
      </w:r>
    </w:p>
    <w:p w14:paraId="72EDF98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GLUMAC daje saglasnost da AGENCIJA može koristiti njegove profesionalne podatke, fotografije, video materijale i biografiju radi:</w:t>
      </w:r>
    </w:p>
    <w:p w14:paraId="0D01F9A9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predstavljanja produkcijama; </w:t>
      </w:r>
    </w:p>
    <w:p w14:paraId="1F01A63C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kasting prijava; </w:t>
      </w:r>
    </w:p>
    <w:p w14:paraId="0A8E1A28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promocije na internet portalima AGENCIJE; </w:t>
      </w:r>
    </w:p>
    <w:p w14:paraId="563E4B1F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društvenim mrežama; </w:t>
      </w:r>
    </w:p>
    <w:p w14:paraId="207A6137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profesionalnim platformama. </w:t>
      </w:r>
    </w:p>
    <w:p w14:paraId="3E64818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The ACTOR authorizes the AGENCY to use professional data, photos, videos and biography for:</w:t>
      </w:r>
    </w:p>
    <w:p w14:paraId="2405C04F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casting submissions; </w:t>
      </w:r>
    </w:p>
    <w:p w14:paraId="1E59D892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production presentations; </w:t>
      </w:r>
    </w:p>
    <w:p w14:paraId="7E0D50B5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agency websites; </w:t>
      </w:r>
    </w:p>
    <w:p w14:paraId="28CE8A34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social media; </w:t>
      </w:r>
    </w:p>
    <w:p w14:paraId="4597CF35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professional platforms. </w:t>
      </w:r>
    </w:p>
    <w:p w14:paraId="46B3AFD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B78567C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7</w:t>
      </w:r>
    </w:p>
    <w:p w14:paraId="712798B2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ZAŠTITA LIČNIH PODATAKA</w:t>
      </w:r>
    </w:p>
    <w:p w14:paraId="1F2B4EBC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PERSONAL DATA PROTECTION</w:t>
      </w:r>
    </w:p>
    <w:p w14:paraId="0DB98E1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Ugovorne strane se obavezuju da će obrađivati lične podatke u skladu sa važećim propisima Republike Srbije i pravilima zaštite privatnosti.</w:t>
      </w:r>
    </w:p>
    <w:p w14:paraId="307CE3C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The Parties shall process personal data according to applicable Serbian privacy laws and regulations.</w:t>
      </w:r>
    </w:p>
    <w:p w14:paraId="2DCA3F9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F968A0B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8</w:t>
      </w:r>
    </w:p>
    <w:p w14:paraId="6C99D142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TRAJANJE UGOVORA</w:t>
      </w:r>
    </w:p>
    <w:p w14:paraId="66555072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TERM OF AGREEMENT</w:t>
      </w:r>
    </w:p>
    <w:p w14:paraId="6A8A030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Ovaj Ugovor se zaključuje na period od:</w:t>
      </w:r>
    </w:p>
    <w:p w14:paraId="16336DD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  <w:lang w:val="sr-Latn-RS"/>
        </w:rPr>
      </w:pPr>
      <w:r>
        <w:rPr>
          <w:rFonts w:hint="default" w:ascii="Arial" w:hAnsi="Arial" w:cs="Arial"/>
          <w:lang w:val="sr-Latn-RS"/>
        </w:rPr>
        <w:t>24</w:t>
      </w:r>
      <w:r>
        <w:rPr>
          <w:rFonts w:hint="default" w:ascii="Arial" w:hAnsi="Arial" w:cs="Arial"/>
        </w:rPr>
        <w:t xml:space="preserve"> meseci </w:t>
      </w:r>
      <w:r>
        <w:rPr>
          <w:rFonts w:hint="default" w:ascii="Arial" w:hAnsi="Arial" w:cs="Arial"/>
          <w:lang w:val="sr-Latn-RS"/>
        </w:rPr>
        <w:t xml:space="preserve"> </w:t>
      </w:r>
    </w:p>
    <w:p w14:paraId="37A9E6A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od dana potpisivanja.</w:t>
      </w:r>
    </w:p>
    <w:p w14:paraId="67AFECE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The Agreement is valid for:</w:t>
      </w:r>
    </w:p>
    <w:p w14:paraId="5C360E6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  <w:lang w:val="sr-Latn-RS"/>
        </w:rPr>
      </w:pPr>
      <w:r>
        <w:rPr>
          <w:rFonts w:hint="default" w:ascii="Arial" w:hAnsi="Arial" w:cs="Arial"/>
          <w:lang w:val="sr-Latn-RS"/>
        </w:rPr>
        <w:t xml:space="preserve">24 </w:t>
      </w:r>
      <w:r>
        <w:rPr>
          <w:rFonts w:hint="default" w:ascii="Arial" w:hAnsi="Arial" w:cs="Arial"/>
        </w:rPr>
        <w:t>months</w:t>
      </w:r>
      <w:r>
        <w:rPr>
          <w:rFonts w:hint="default" w:ascii="Arial" w:hAnsi="Arial" w:cs="Arial"/>
          <w:lang w:val="sr-Latn-RS"/>
        </w:rPr>
        <w:t xml:space="preserve"> </w:t>
      </w:r>
    </w:p>
    <w:p w14:paraId="591A94A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from the date of signing.</w:t>
      </w:r>
    </w:p>
    <w:p w14:paraId="743E64E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 isteku perioda, može biti produžen saglasnošću obe strane.</w:t>
      </w:r>
    </w:p>
    <w:p w14:paraId="0783869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D23713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9</w:t>
      </w:r>
    </w:p>
    <w:p w14:paraId="14F1F43C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RASKID UGOVORA</w:t>
      </w:r>
    </w:p>
    <w:p w14:paraId="24B759F1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TERMINATION</w:t>
      </w:r>
    </w:p>
    <w:p w14:paraId="426D35D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Svaka strana može raskinuti ovaj Ugovor pisanim putem uz otkazni rok od:</w:t>
      </w:r>
    </w:p>
    <w:p w14:paraId="6FB86B8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  <w:lang w:val="sr-Latn-RS"/>
        </w:rPr>
        <w:t>90</w:t>
      </w:r>
      <w:r>
        <w:rPr>
          <w:rFonts w:hint="default" w:ascii="Arial" w:hAnsi="Arial" w:cs="Arial"/>
        </w:rPr>
        <w:t xml:space="preserve"> dana.</w:t>
      </w:r>
    </w:p>
    <w:p w14:paraId="786631C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Termination may be requested by either Party with written notice of:</w:t>
      </w:r>
    </w:p>
    <w:p w14:paraId="7C71A82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  <w:lang w:val="sr-Latn-RS"/>
        </w:rPr>
        <w:t>90</w:t>
      </w:r>
      <w:bookmarkStart w:id="0" w:name="_GoBack"/>
      <w:bookmarkEnd w:id="0"/>
      <w:r>
        <w:rPr>
          <w:rFonts w:hint="default" w:ascii="Arial" w:hAnsi="Arial" w:cs="Arial"/>
        </w:rPr>
        <w:t xml:space="preserve"> days.</w:t>
      </w:r>
    </w:p>
    <w:p w14:paraId="0FD2268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 slučaju da je GLUMAC dobio angažman putem AGENCIJE pre raskida, obaveza plaćanja provizije ostaje na snazi.</w:t>
      </w:r>
    </w:p>
    <w:p w14:paraId="6ED7419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If the ACTOR obtained an engagement through the AGENCY before termination, commission obligations remain valid.</w:t>
      </w:r>
    </w:p>
    <w:p w14:paraId="5ECC44D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461923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10</w:t>
      </w:r>
    </w:p>
    <w:p w14:paraId="3832BE9C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POVERLJIVOST</w:t>
      </w:r>
    </w:p>
    <w:p w14:paraId="733048E8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CONFIDENTIALITY</w:t>
      </w:r>
    </w:p>
    <w:p w14:paraId="4A917EE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Ugovorne strane se obavezuju da neće neovlašćeno otkrivati poslovne informacije, uslove angažmana, kontakte produkcija i druge poverljive informacije.</w:t>
      </w:r>
    </w:p>
    <w:p w14:paraId="5D0D355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The Parties agree not to disclose confidential business information, production contacts or engagement conditions.</w:t>
      </w:r>
    </w:p>
    <w:p w14:paraId="1F22A08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5058EDB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11</w:t>
      </w:r>
    </w:p>
    <w:p w14:paraId="7B2F7687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MERODAVNO PRAVO I NADLEŽNOST</w:t>
      </w:r>
    </w:p>
    <w:p w14:paraId="1D442DBC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GOVERNING LAW</w:t>
      </w:r>
    </w:p>
    <w:p w14:paraId="23366C1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 ovaj Ugovor primenjuje se pravo Republike Srbije.</w:t>
      </w:r>
    </w:p>
    <w:p w14:paraId="3644293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 eventualne sporove nadležan je stvarno nadležni sud u __________.</w:t>
      </w:r>
    </w:p>
    <w:p w14:paraId="6AF357B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This Agreement shall be governed by the laws of the Republic of Serbia.</w:t>
      </w:r>
    </w:p>
    <w:p w14:paraId="67257D5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AB1F760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12</w:t>
      </w:r>
    </w:p>
    <w:p w14:paraId="31331EA1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ZAVRŠNE ODREDBE</w:t>
      </w:r>
    </w:p>
    <w:p w14:paraId="5BF867AE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FINAL PROVISIONS</w:t>
      </w:r>
    </w:p>
    <w:p w14:paraId="6FB09C3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Ovaj Ugovor predstavlja izraz slobodne volje ugovornih strana.</w:t>
      </w:r>
    </w:p>
    <w:p w14:paraId="5C5B2D4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Sačinjen je u dva istovetna primerka, od kojih svaka strana dobija po jedan primerak.</w:t>
      </w:r>
    </w:p>
    <w:p w14:paraId="3A8DF09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This Agreement is made in two identical copies, each Party receiving one copy.</w:t>
      </w:r>
    </w:p>
    <w:p w14:paraId="7A28908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BBDC13B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/ AGENCY</w:t>
      </w:r>
    </w:p>
    <w:p w14:paraId="0CBB82C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SNOB</w:t>
      </w:r>
    </w:p>
    <w:p w14:paraId="2D2B8A4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Ime i prezime: ___________________</w:t>
      </w:r>
    </w:p>
    <w:p w14:paraId="699A820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Potpis: _________________________</w:t>
      </w:r>
    </w:p>
    <w:p w14:paraId="7A8A1EF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Datum: __________________________</w:t>
      </w:r>
    </w:p>
    <w:p w14:paraId="762776F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F5986A0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GLUMAC / ACTOR</w:t>
      </w:r>
    </w:p>
    <w:p w14:paraId="692B172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Ime i prezime: ___________________</w:t>
      </w:r>
    </w:p>
    <w:p w14:paraId="7588CC4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Potpis: _________________________</w:t>
      </w:r>
    </w:p>
    <w:p w14:paraId="274A32D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Datum: __________________________</w:t>
      </w:r>
    </w:p>
    <w:p w14:paraId="314091F0">
      <w:pPr>
        <w:rPr>
          <w:rFonts w:hint="default" w:ascii="Arial" w:hAnsi="Arial" w:cs="Arial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8A1972"/>
    <w:multiLevelType w:val="multilevel"/>
    <w:tmpl w:val="838A197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AAE48540"/>
    <w:multiLevelType w:val="multilevel"/>
    <w:tmpl w:val="AAE4854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B3A776BD"/>
    <w:multiLevelType w:val="multilevel"/>
    <w:tmpl w:val="B3A776B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C678BFED"/>
    <w:multiLevelType w:val="multilevel"/>
    <w:tmpl w:val="C678BFE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FF1C7356"/>
    <w:multiLevelType w:val="multilevel"/>
    <w:tmpl w:val="FF1C735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2C2AD13F"/>
    <w:multiLevelType w:val="multilevel"/>
    <w:tmpl w:val="2C2AD13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3A64E141"/>
    <w:multiLevelType w:val="multilevel"/>
    <w:tmpl w:val="3A64E14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63D8E314"/>
    <w:multiLevelType w:val="multilevel"/>
    <w:tmpl w:val="63D8E31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9F4FC7"/>
    <w:rsid w:val="0CCE1A87"/>
    <w:rsid w:val="15C739AE"/>
    <w:rsid w:val="619F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7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863</Words>
  <Characters>5790</Characters>
  <Lines>0</Lines>
  <Paragraphs>0</Paragraphs>
  <TotalTime>4</TotalTime>
  <ScaleCrop>false</ScaleCrop>
  <LinksUpToDate>false</LinksUpToDate>
  <CharactersWithSpaces>6542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2026-07-14T21:34:00Z</dcterms:created>
  <dc:creator>Administrator</dc:creator>
  <cp:lastModifiedBy>Milan Rakic Agency SNOB</cp:lastModifiedBy>
  <dcterms:modified xsi:type="dcterms:W3CDTF">2026-07-14T22:09:16Z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1793683AE8E54D56B07FBB7938024CC7_11</vt:lpwstr>
  </property>
  <property fmtid="{D5CDD505-2E9C-101B-9397-08002B2CF9AE}" pid="4" name="KSOTemplateDocerSaveRecord">
    <vt:lpwstr>eyJoZGlkIjoiZGNmY2UwZTk3MjY4MTk3YjViNmRmZmQ0ZGI4NzE2NjQiLCJ1c2VySWQiOiIzNzI4NDYyMjMwMTE4In0=</vt:lpwstr>
  </property>
</Properties>
</file>